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Ninguno"/>
          <w:rFonts w:ascii="Calibri" w:hAnsi="Calibri"/>
          <w:b w:val="1"/>
          <w:bCs w:val="1"/>
          <w:sz w:val="28"/>
          <w:szCs w:val="28"/>
          <w:rtl w:val="0"/>
          <w:lang w:val="es-ES_tradnl"/>
        </w:rPr>
        <w:t>ANEXO 2</w:t>
      </w:r>
    </w:p>
    <w:p>
      <w:pPr>
        <w:pStyle w:val="Cuerpo"/>
        <w:widowControl w:val="0"/>
        <w:spacing w:after="24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</w:rPr>
        <w:t>Informaci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n de la empresa o profesional aut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nomo que presenta el proyecto (m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ximo una cara por empresa o profesional aut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</w:rPr>
        <w:t xml:space="preserve">nomo) 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</w:rPr>
        <w:t>Denominaci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 xml:space="preserve">n del proyecto  </w:t>
      </w:r>
    </w:p>
    <w:p>
      <w:pPr>
        <w:pStyle w:val="Cuerpo"/>
        <w:spacing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Descripci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n y desarrollo del proyecto (m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pt-PT"/>
        </w:rPr>
        <w:t>ximo dos caras; se permitir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presentar un anexo con informaci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n extendida)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pt-PT"/>
        </w:rPr>
        <w:t xml:space="preserve">Objetivos 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</w:rPr>
        <w:t>P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blico al que se dirige (descripci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 xml:space="preserve">n y estimaciones) 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Lugares en los que se llevar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a cabo el proyecto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Medios materiales y t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cnicos para desarrollar el proyecto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mero de profesionales que participar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n en el proyecto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it-IT"/>
        </w:rPr>
        <w:t>Calendario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Ayuda econ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mica que se solicita (con todos los impuestos incluidos)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>Presupuesto detallado y desglosado del proyecto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es-ES_tradnl"/>
        </w:rPr>
        <w:t xml:space="preserve">Patrocinios adicionales (si los hubiera) </w:t>
      </w: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76" w:lineRule="auto"/>
        <w:rPr>
          <w:rStyle w:val="Ninguno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</w:rPr>
        <w:t>Informaci</w:t>
      </w:r>
      <w:r>
        <w:rPr>
          <w:rStyle w:val="Ninguno"/>
          <w:rFonts w:ascii="Calibri" w:hAnsi="Calibri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alibri" w:hAnsi="Calibri"/>
          <w:b w:val="1"/>
          <w:bCs w:val="1"/>
          <w:sz w:val="22"/>
          <w:szCs w:val="22"/>
          <w:rtl w:val="0"/>
          <w:lang w:val="fr-FR"/>
        </w:rPr>
        <w:t>n complementaria</w:t>
      </w:r>
    </w:p>
    <w:p>
      <w:pPr>
        <w:pStyle w:val="Cuerpo"/>
        <w:spacing w:line="360" w:lineRule="auto"/>
        <w:jc w:val="both"/>
      </w:pP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503" w:right="1701" w:bottom="56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4394835</wp:posOffset>
          </wp:positionH>
          <wp:positionV relativeFrom="page">
            <wp:posOffset>261620</wp:posOffset>
          </wp:positionV>
          <wp:extent cx="2125345" cy="829945"/>
          <wp:effectExtent l="0" t="0" r="0" b="0"/>
          <wp:wrapNone/>
          <wp:docPr id="1073741825" name="officeArt object" descr="Mac:Users:usuario:Desktop:FSC - IMAGEN CORPORATIVA:sello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:Users:usuario:Desktop:FSC - IMAGEN CORPORATIVA:sello2.pdf" descr="Mac:Users:usuario:Desktop:FSC - IMAGEN CORPORATIVA:sello2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829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uerpo"/>
      <w:spacing w:line="276" w:lineRule="auto"/>
      <w:jc w:val="both"/>
      <w:rPr>
        <w:rStyle w:val="Ninguno"/>
        <w:rFonts w:ascii="Helvetica" w:cs="Helvetica" w:hAnsi="Helvetica" w:eastAsia="Helvetica"/>
        <w:b w:val="1"/>
        <w:bCs w:val="1"/>
        <w:spacing w:val="20"/>
        <w:sz w:val="18"/>
        <w:szCs w:val="18"/>
      </w:rPr>
    </w:pPr>
    <w:r>
      <w:rPr>
        <w:rStyle w:val="Ninguno"/>
        <w:rFonts w:ascii="Helvetica" w:hAnsi="Helvetica"/>
        <w:b w:val="1"/>
        <w:bCs w:val="1"/>
        <w:spacing w:val="20"/>
        <w:sz w:val="18"/>
        <w:szCs w:val="18"/>
        <w:rtl w:val="0"/>
        <w:lang w:val="pt-PT"/>
      </w:rPr>
      <w:t xml:space="preserve"> cultura emprende1</w:t>
    </w:r>
    <w:r>
      <w:rPr>
        <w:rStyle w:val="Ninguno"/>
        <w:rFonts w:ascii="Helvetica" w:hAnsi="Helvetica"/>
        <w:b w:val="1"/>
        <w:bCs w:val="1"/>
        <w:spacing w:val="20"/>
        <w:sz w:val="18"/>
        <w:szCs w:val="18"/>
        <w:rtl w:val="0"/>
        <w:lang w:val="es-ES_tradnl"/>
      </w:rPr>
      <w:t>9</w:t>
    </w:r>
    <w:r>
      <w:rPr>
        <w:rStyle w:val="Ninguno"/>
        <w:rFonts w:ascii="Helvetica" w:hAnsi="Helvetica"/>
        <w:b w:val="1"/>
        <w:bCs w:val="1"/>
        <w:spacing w:val="20"/>
        <w:sz w:val="18"/>
        <w:szCs w:val="18"/>
        <w:rtl w:val="0"/>
      </w:rPr>
      <w:t xml:space="preserve"> </w:t>
    </w:r>
  </w:p>
  <w:p>
    <w:pPr>
      <w:pStyle w:val="Cuerpo"/>
      <w:spacing w:line="276" w:lineRule="auto"/>
      <w:jc w:val="both"/>
      <w:rPr>
        <w:rStyle w:val="Ninguno"/>
        <w:rFonts w:ascii="Helvetica" w:cs="Helvetica" w:hAnsi="Helvetica" w:eastAsia="Helvetica"/>
        <w:sz w:val="16"/>
        <w:szCs w:val="16"/>
      </w:rPr>
    </w:pPr>
    <w:r>
      <w:rPr>
        <w:rStyle w:val="Ninguno"/>
        <w:rFonts w:ascii="Helvetica" w:hAnsi="Helvetica"/>
        <w:sz w:val="16"/>
        <w:szCs w:val="16"/>
        <w:rtl w:val="0"/>
        <w:lang w:val="es-ES_tradnl"/>
      </w:rPr>
      <w:t xml:space="preserve">     &gt; bases de la convocatoria</w:t>
    </w:r>
  </w:p>
  <w:p>
    <w:pPr>
      <w:pStyle w:val="header"/>
      <w:tabs>
        <w:tab w:val="right" w:pos="8478"/>
        <w:tab w:val="clear" w:pos="8504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inguno">
    <w:name w:val="Ninguno"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